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drawing>
          <wp:inline distB="0" distT="0" distL="0" distR="0">
            <wp:extent cx="5695950" cy="5657850"/>
            <wp:effectExtent b="0" l="0" r="0" t="0"/>
            <wp:docPr descr="http://www.mountwashington.org/education/center/arcade/wind/beaufort_scale_tbp.gif" id="2" name="image1.gif"/>
            <a:graphic>
              <a:graphicData uri="http://schemas.openxmlformats.org/drawingml/2006/picture">
                <pic:pic>
                  <pic:nvPicPr>
                    <pic:cNvPr descr="http://www.mountwashington.org/education/center/arcade/wind/beaufort_scale_tbp.gif" id="0" name="image1.gif"/>
                    <pic:cNvPicPr preferRelativeResize="0"/>
                  </pic:nvPicPr>
                  <pic:blipFill>
                    <a:blip r:embed="rId7"/>
                    <a:srcRect b="0" l="0" r="0" t="0"/>
                    <a:stretch>
                      <a:fillRect/>
                    </a:stretch>
                  </pic:blipFill>
                  <pic:spPr>
                    <a:xfrm>
                      <a:off x="0" y="0"/>
                      <a:ext cx="5695950" cy="56578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bookmarkStart w:colFirst="0" w:colLast="0" w:name="_heading=h.3s9gipjq1e63" w:id="1"/>
      <w:bookmarkEnd w:id="1"/>
      <w:r w:rsidDel="00000000" w:rsidR="00000000" w:rsidRPr="00000000">
        <w:rPr>
          <w:rtl w:val="0"/>
        </w:rPr>
      </w:r>
    </w:p>
    <w:p w:rsidR="00000000" w:rsidDel="00000000" w:rsidP="00000000" w:rsidRDefault="00000000" w:rsidRPr="00000000" w14:paraId="00000003">
      <w:pPr>
        <w:jc w:val="center"/>
        <w:rPr>
          <w:b w:val="1"/>
          <w:sz w:val="28"/>
          <w:szCs w:val="28"/>
          <w:u w:val="single"/>
        </w:rPr>
      </w:pPr>
      <w:bookmarkStart w:colFirst="0" w:colLast="0" w:name="_heading=h.mhk34u5jg3m9" w:id="2"/>
      <w:bookmarkEnd w:id="2"/>
      <w:r w:rsidDel="00000000" w:rsidR="00000000" w:rsidRPr="00000000">
        <w:rPr>
          <w:rtl w:val="0"/>
        </w:rPr>
      </w:r>
    </w:p>
    <w:p w:rsidR="00000000" w:rsidDel="00000000" w:rsidP="00000000" w:rsidRDefault="00000000" w:rsidRPr="00000000" w14:paraId="00000004">
      <w:pPr>
        <w:jc w:val="center"/>
        <w:rPr>
          <w:b w:val="1"/>
          <w:sz w:val="28"/>
          <w:szCs w:val="28"/>
          <w:u w:val="single"/>
        </w:rPr>
      </w:pPr>
      <w:bookmarkStart w:colFirst="0" w:colLast="0" w:name="_heading=h.pbwbq9qj4uly" w:id="3"/>
      <w:bookmarkEnd w:id="3"/>
      <w:r w:rsidDel="00000000" w:rsidR="00000000" w:rsidRPr="00000000">
        <w:rPr>
          <w:rtl w:val="0"/>
        </w:rPr>
      </w:r>
    </w:p>
    <w:p w:rsidR="00000000" w:rsidDel="00000000" w:rsidP="00000000" w:rsidRDefault="00000000" w:rsidRPr="00000000" w14:paraId="00000005">
      <w:pPr>
        <w:jc w:val="center"/>
        <w:rPr>
          <w:b w:val="1"/>
          <w:sz w:val="28"/>
          <w:szCs w:val="28"/>
          <w:u w:val="single"/>
        </w:rPr>
      </w:pPr>
      <w:bookmarkStart w:colFirst="0" w:colLast="0" w:name="_heading=h.3efv6juxh3in" w:id="4"/>
      <w:bookmarkEnd w:id="4"/>
      <w:r w:rsidDel="00000000" w:rsidR="00000000" w:rsidRPr="00000000">
        <w:rPr>
          <w:rtl w:val="0"/>
        </w:rPr>
      </w:r>
    </w:p>
    <w:p w:rsidR="00000000" w:rsidDel="00000000" w:rsidP="00000000" w:rsidRDefault="00000000" w:rsidRPr="00000000" w14:paraId="00000006">
      <w:pPr>
        <w:jc w:val="center"/>
        <w:rPr>
          <w:b w:val="1"/>
          <w:sz w:val="28"/>
          <w:szCs w:val="28"/>
          <w:u w:val="single"/>
        </w:rPr>
      </w:pPr>
      <w:bookmarkStart w:colFirst="0" w:colLast="0" w:name="_heading=h.nt2oe579ritk" w:id="5"/>
      <w:bookmarkEnd w:id="5"/>
      <w:r w:rsidDel="00000000" w:rsidR="00000000" w:rsidRPr="00000000">
        <w:rPr>
          <w:rtl w:val="0"/>
        </w:rPr>
      </w:r>
    </w:p>
    <w:p w:rsidR="00000000" w:rsidDel="00000000" w:rsidP="00000000" w:rsidRDefault="00000000" w:rsidRPr="00000000" w14:paraId="00000007">
      <w:pPr>
        <w:jc w:val="center"/>
        <w:rPr>
          <w:b w:val="1"/>
          <w:sz w:val="28"/>
          <w:szCs w:val="28"/>
          <w:u w:val="single"/>
        </w:rPr>
      </w:pPr>
      <w:bookmarkStart w:colFirst="0" w:colLast="0" w:name="_heading=h.6nz5syvsdhrt" w:id="6"/>
      <w:bookmarkEnd w:id="6"/>
      <w:r w:rsidDel="00000000" w:rsidR="00000000" w:rsidRPr="00000000">
        <w:rPr>
          <w:rtl w:val="0"/>
        </w:rPr>
      </w:r>
    </w:p>
    <w:p w:rsidR="00000000" w:rsidDel="00000000" w:rsidP="00000000" w:rsidRDefault="00000000" w:rsidRPr="00000000" w14:paraId="00000008">
      <w:pPr>
        <w:jc w:val="center"/>
        <w:rPr>
          <w:b w:val="1"/>
          <w:sz w:val="28"/>
          <w:szCs w:val="28"/>
          <w:u w:val="single"/>
        </w:rPr>
      </w:pPr>
      <w:bookmarkStart w:colFirst="0" w:colLast="0" w:name="_heading=h.1nxaj8sdn749" w:id="7"/>
      <w:bookmarkEnd w:id="7"/>
      <w:r w:rsidDel="00000000" w:rsidR="00000000" w:rsidRPr="00000000">
        <w:rPr>
          <w:rtl w:val="0"/>
        </w:rPr>
      </w:r>
    </w:p>
    <w:p w:rsidR="00000000" w:rsidDel="00000000" w:rsidP="00000000" w:rsidRDefault="00000000" w:rsidRPr="00000000" w14:paraId="00000009">
      <w:pPr>
        <w:jc w:val="center"/>
        <w:rPr>
          <w:b w:val="1"/>
          <w:sz w:val="28"/>
          <w:szCs w:val="28"/>
          <w:u w:val="single"/>
        </w:rPr>
      </w:pPr>
      <w:bookmarkStart w:colFirst="0" w:colLast="0" w:name="_heading=h.mg04wgk24sp2" w:id="8"/>
      <w:bookmarkEnd w:id="8"/>
      <w:r w:rsidDel="00000000" w:rsidR="00000000" w:rsidRPr="00000000">
        <w:rPr>
          <w:rtl w:val="0"/>
        </w:rPr>
      </w:r>
    </w:p>
    <w:p w:rsidR="00000000" w:rsidDel="00000000" w:rsidP="00000000" w:rsidRDefault="00000000" w:rsidRPr="00000000" w14:paraId="0000000A">
      <w:pPr>
        <w:jc w:val="center"/>
        <w:rPr>
          <w:b w:val="1"/>
          <w:sz w:val="28"/>
          <w:szCs w:val="28"/>
          <w:u w:val="single"/>
        </w:rPr>
      </w:pPr>
      <w:bookmarkStart w:colFirst="0" w:colLast="0" w:name="_heading=h.mwam5sw7ng7t" w:id="9"/>
      <w:bookmarkEnd w:id="9"/>
      <w:r w:rsidDel="00000000" w:rsidR="00000000" w:rsidRPr="00000000">
        <w:rPr>
          <w:rtl w:val="0"/>
        </w:rPr>
      </w:r>
    </w:p>
    <w:p w:rsidR="00000000" w:rsidDel="00000000" w:rsidP="00000000" w:rsidRDefault="00000000" w:rsidRPr="00000000" w14:paraId="0000000B">
      <w:pPr>
        <w:jc w:val="center"/>
        <w:rPr>
          <w:b w:val="1"/>
          <w:sz w:val="28"/>
          <w:szCs w:val="28"/>
          <w:u w:val="single"/>
        </w:rPr>
      </w:pPr>
      <w:bookmarkStart w:colFirst="0" w:colLast="0" w:name="_heading=h.8jkteqt083n4" w:id="10"/>
      <w:bookmarkEnd w:id="10"/>
      <w:r w:rsidDel="00000000" w:rsidR="00000000" w:rsidRPr="00000000">
        <w:rPr>
          <w:b w:val="1"/>
          <w:sz w:val="28"/>
          <w:szCs w:val="28"/>
          <w:u w:val="single"/>
          <w:rtl w:val="0"/>
        </w:rPr>
        <w:t xml:space="preserve">Extreme Weather</w:t>
      </w:r>
    </w:p>
    <w:p w:rsidR="00000000" w:rsidDel="00000000" w:rsidP="00000000" w:rsidRDefault="00000000" w:rsidRPr="00000000" w14:paraId="0000000C">
      <w:pPr>
        <w:rPr>
          <w:sz w:val="28"/>
          <w:szCs w:val="28"/>
        </w:rPr>
      </w:pPr>
      <w:bookmarkStart w:colFirst="0" w:colLast="0" w:name="_heading=h.e9xbafli7f6s" w:id="11"/>
      <w:bookmarkEnd w:id="11"/>
      <w:r w:rsidDel="00000000" w:rsidR="00000000" w:rsidRPr="00000000">
        <w:rPr>
          <w:sz w:val="28"/>
          <w:szCs w:val="28"/>
          <w:rtl w:val="0"/>
        </w:rPr>
        <w:t xml:space="preserve">Forest school is all about being outside in nature in all weathers. All forest school participants will be asked to wear appropriate clothing for the weather to allow them to fully enjoy and engage in the experience. It can be said that there is no such thing as inappropriate weather, just inappropriate clothing, however there is some weather which will affect the experiences offered at forest school.</w:t>
      </w:r>
    </w:p>
    <w:p w:rsidR="00000000" w:rsidDel="00000000" w:rsidP="00000000" w:rsidRDefault="00000000" w:rsidRPr="00000000" w14:paraId="0000000D">
      <w:pPr>
        <w:numPr>
          <w:ilvl w:val="0"/>
          <w:numId w:val="1"/>
        </w:numPr>
        <w:spacing w:after="0" w:afterAutospacing="0"/>
        <w:ind w:left="720" w:hanging="360"/>
        <w:rPr>
          <w:sz w:val="28"/>
          <w:szCs w:val="28"/>
          <w:u w:val="none"/>
        </w:rPr>
      </w:pPr>
      <w:bookmarkStart w:colFirst="0" w:colLast="0" w:name="_heading=h.hbzndrxrw1gb" w:id="12"/>
      <w:bookmarkEnd w:id="12"/>
      <w:r w:rsidDel="00000000" w:rsidR="00000000" w:rsidRPr="00000000">
        <w:rPr>
          <w:sz w:val="28"/>
          <w:szCs w:val="28"/>
          <w:rtl w:val="0"/>
        </w:rPr>
        <w:t xml:space="preserve">Forest School leaders will check the weather report for each session.</w:t>
      </w:r>
    </w:p>
    <w:p w:rsidR="00000000" w:rsidDel="00000000" w:rsidP="00000000" w:rsidRDefault="00000000" w:rsidRPr="00000000" w14:paraId="0000000E">
      <w:pPr>
        <w:numPr>
          <w:ilvl w:val="0"/>
          <w:numId w:val="1"/>
        </w:numPr>
        <w:spacing w:after="0" w:afterAutospacing="0"/>
        <w:ind w:left="720" w:hanging="360"/>
        <w:rPr>
          <w:sz w:val="28"/>
          <w:szCs w:val="28"/>
          <w:u w:val="none"/>
        </w:rPr>
      </w:pPr>
      <w:bookmarkStart w:colFirst="0" w:colLast="0" w:name="_heading=h.npsez12n8ad" w:id="13"/>
      <w:bookmarkEnd w:id="13"/>
      <w:r w:rsidDel="00000000" w:rsidR="00000000" w:rsidRPr="00000000">
        <w:rPr>
          <w:sz w:val="28"/>
          <w:szCs w:val="28"/>
          <w:rtl w:val="0"/>
        </w:rPr>
        <w:t xml:space="preserve">All participants in Forest School will wear appropriate clothing for the weather- see attached letter regarding appropriate clothing.</w:t>
      </w:r>
    </w:p>
    <w:p w:rsidR="00000000" w:rsidDel="00000000" w:rsidP="00000000" w:rsidRDefault="00000000" w:rsidRPr="00000000" w14:paraId="0000000F">
      <w:pPr>
        <w:numPr>
          <w:ilvl w:val="0"/>
          <w:numId w:val="1"/>
        </w:numPr>
        <w:spacing w:after="0" w:afterAutospacing="0"/>
        <w:ind w:left="720" w:hanging="360"/>
        <w:rPr>
          <w:sz w:val="28"/>
          <w:szCs w:val="28"/>
          <w:u w:val="none"/>
        </w:rPr>
      </w:pPr>
      <w:bookmarkStart w:colFirst="0" w:colLast="0" w:name="_heading=h.a2uk7ybem1kc" w:id="14"/>
      <w:bookmarkEnd w:id="14"/>
      <w:r w:rsidDel="00000000" w:rsidR="00000000" w:rsidRPr="00000000">
        <w:rPr>
          <w:sz w:val="28"/>
          <w:szCs w:val="28"/>
          <w:rtl w:val="0"/>
        </w:rPr>
        <w:t xml:space="preserve">Forest school will only be cancelled if the weather is deemed dangerous or unsuitable for activities.</w:t>
      </w:r>
    </w:p>
    <w:p w:rsidR="00000000" w:rsidDel="00000000" w:rsidP="00000000" w:rsidRDefault="00000000" w:rsidRPr="00000000" w14:paraId="00000010">
      <w:pPr>
        <w:numPr>
          <w:ilvl w:val="0"/>
          <w:numId w:val="1"/>
        </w:numPr>
        <w:ind w:left="720" w:hanging="360"/>
        <w:rPr>
          <w:sz w:val="28"/>
          <w:szCs w:val="28"/>
          <w:u w:val="none"/>
        </w:rPr>
      </w:pPr>
      <w:bookmarkStart w:colFirst="0" w:colLast="0" w:name="_heading=h.47ktxym4zatg" w:id="15"/>
      <w:bookmarkEnd w:id="15"/>
      <w:r w:rsidDel="00000000" w:rsidR="00000000" w:rsidRPr="00000000">
        <w:rPr>
          <w:sz w:val="28"/>
          <w:szCs w:val="28"/>
          <w:rtl w:val="0"/>
        </w:rPr>
        <w:t xml:space="preserve">Certain activities will not happen in high winds/severe drought, eg building a fire.</w:t>
      </w:r>
    </w:p>
    <w:p w:rsidR="00000000" w:rsidDel="00000000" w:rsidP="00000000" w:rsidRDefault="00000000" w:rsidRPr="00000000" w14:paraId="00000011">
      <w:pPr>
        <w:ind w:left="720" w:firstLine="0"/>
        <w:rPr>
          <w:sz w:val="28"/>
          <w:szCs w:val="28"/>
        </w:rPr>
      </w:pPr>
      <w:bookmarkStart w:colFirst="0" w:colLast="0" w:name="_heading=h.iiccncwevoo1" w:id="16"/>
      <w:bookmarkEnd w:id="16"/>
      <w:r w:rsidDel="00000000" w:rsidR="00000000" w:rsidRPr="00000000">
        <w:rPr>
          <w:rtl w:val="0"/>
        </w:rPr>
      </w:r>
    </w:p>
    <w:p w:rsidR="00000000" w:rsidDel="00000000" w:rsidP="00000000" w:rsidRDefault="00000000" w:rsidRPr="00000000" w14:paraId="00000012">
      <w:pPr>
        <w:ind w:left="720" w:firstLine="0"/>
        <w:rPr>
          <w:sz w:val="28"/>
          <w:szCs w:val="28"/>
        </w:rPr>
      </w:pPr>
      <w:bookmarkStart w:colFirst="0" w:colLast="0" w:name="_heading=h.1i13z1ybse8l" w:id="17"/>
      <w:bookmarkEnd w:id="17"/>
      <w:r w:rsidDel="00000000" w:rsidR="00000000" w:rsidRPr="00000000">
        <w:rPr>
          <w:rtl w:val="0"/>
        </w:rPr>
      </w:r>
    </w:p>
    <w:sectPr>
      <w:pgSz w:h="16838" w:w="11906" w:orient="portrait"/>
      <w:pgMar w:bottom="1440" w:top="850.3937007874016"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094ED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094EDD"/>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RNwC1iD3ky/p6o9vj9xspmq11w==">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2013-10-27T19:42:00Z</dcterms:created>
  <dc:creator>Owner</dc:creator>
</cp:coreProperties>
</file>